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0C" w:rsidRPr="00C33A75" w:rsidRDefault="00C33A75" w:rsidP="00C33A75">
      <w:pPr>
        <w:pStyle w:val="1"/>
        <w:spacing w:line="276" w:lineRule="auto"/>
        <w:jc w:val="right"/>
      </w:pPr>
      <w:r w:rsidRPr="00C33A75">
        <w:t>ПРОЕКТ</w:t>
      </w:r>
    </w:p>
    <w:p w:rsidR="00C33A75" w:rsidRDefault="00C33A75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A75" w:rsidRDefault="00C33A75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31E">
        <w:rPr>
          <w:rFonts w:ascii="Times New Roman" w:hAnsi="Times New Roman"/>
          <w:sz w:val="24"/>
          <w:szCs w:val="24"/>
        </w:rPr>
        <w:t>Ханты-Мансийский автономный округ – Югра</w:t>
      </w: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31E">
        <w:rPr>
          <w:rFonts w:ascii="Times New Roman" w:hAnsi="Times New Roman"/>
          <w:sz w:val="24"/>
          <w:szCs w:val="24"/>
        </w:rPr>
        <w:t>Ханты-Мансийский  район</w:t>
      </w:r>
    </w:p>
    <w:p w:rsidR="0083231E" w:rsidRPr="0083231E" w:rsidRDefault="0083231E" w:rsidP="008323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83231E">
        <w:rPr>
          <w:rFonts w:ascii="Times New Roman" w:hAnsi="Times New Roman" w:cs="Arial"/>
          <w:b/>
          <w:bCs/>
          <w:sz w:val="24"/>
          <w:szCs w:val="28"/>
        </w:rPr>
        <w:t>МУНИЦИПАЛЬНОЕ ОБРАЗОВАНИЕ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8"/>
        </w:rPr>
      </w:pPr>
      <w:r w:rsidRPr="0083231E">
        <w:rPr>
          <w:rFonts w:ascii="Times New Roman" w:hAnsi="Times New Roman" w:cs="Arial"/>
          <w:b/>
          <w:bCs/>
          <w:sz w:val="24"/>
          <w:szCs w:val="28"/>
        </w:rPr>
        <w:t>СЕЛЬСКОЕ ПОСЕЛЕНИЕ КРАСНОЛЕНИНСКИЙ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18"/>
          <w:szCs w:val="18"/>
        </w:rPr>
      </w:pP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83231E">
        <w:rPr>
          <w:rFonts w:ascii="Times New Roman" w:hAnsi="Times New Roman" w:cs="Arial"/>
          <w:b/>
          <w:bCs/>
          <w:sz w:val="28"/>
          <w:szCs w:val="28"/>
        </w:rPr>
        <w:t xml:space="preserve"> АДМИНИСТРАЦИЯ СЕЛЬСКОГО ПОСЕЛЕНИЯ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3231E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83231E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1E" w:rsidRPr="0083231E" w:rsidRDefault="00D7640F" w:rsidP="0083231E">
      <w:pPr>
        <w:widowControl w:val="0"/>
        <w:tabs>
          <w:tab w:val="left" w:pos="67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231E" w:rsidRPr="008323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7173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33A75">
        <w:rPr>
          <w:rFonts w:ascii="Times New Roman" w:hAnsi="Times New Roman"/>
          <w:sz w:val="28"/>
          <w:szCs w:val="28"/>
        </w:rPr>
        <w:t xml:space="preserve">      </w:t>
      </w:r>
      <w:r w:rsidR="0083231E" w:rsidRPr="0083231E">
        <w:rPr>
          <w:rFonts w:ascii="Times New Roman" w:hAnsi="Times New Roman"/>
          <w:sz w:val="28"/>
          <w:szCs w:val="28"/>
        </w:rPr>
        <w:t>№</w:t>
      </w:r>
      <w:r w:rsidR="00EE3863">
        <w:rPr>
          <w:rFonts w:ascii="Times New Roman" w:hAnsi="Times New Roman"/>
          <w:sz w:val="28"/>
          <w:szCs w:val="28"/>
        </w:rPr>
        <w:t xml:space="preserve"> </w:t>
      </w:r>
      <w:r w:rsidR="00F00D50">
        <w:rPr>
          <w:rFonts w:ascii="Times New Roman" w:hAnsi="Times New Roman"/>
          <w:sz w:val="28"/>
          <w:szCs w:val="28"/>
        </w:rPr>
        <w:t xml:space="preserve"> </w:t>
      </w:r>
      <w:r w:rsidR="0083231E" w:rsidRPr="0083231E">
        <w:rPr>
          <w:rFonts w:ascii="Times New Roman" w:hAnsi="Times New Roman"/>
          <w:sz w:val="28"/>
          <w:szCs w:val="28"/>
        </w:rPr>
        <w:t xml:space="preserve">   </w:t>
      </w:r>
    </w:p>
    <w:p w:rsidR="0083231E" w:rsidRPr="0083231E" w:rsidRDefault="0083231E" w:rsidP="0083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231E">
        <w:rPr>
          <w:rFonts w:ascii="Times New Roman" w:hAnsi="Times New Roman"/>
          <w:sz w:val="28"/>
          <w:szCs w:val="28"/>
        </w:rPr>
        <w:t>п. Красноленинский</w:t>
      </w:r>
    </w:p>
    <w:p w:rsidR="002A5C33" w:rsidRPr="008415C7" w:rsidRDefault="002A5C33" w:rsidP="0007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231E" w:rsidRDefault="0083231E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83231E" w:rsidRDefault="0083231E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Красноленинский </w:t>
      </w:r>
    </w:p>
    <w:p w:rsidR="0083231E" w:rsidRDefault="0083231E" w:rsidP="008323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17.06.2016 № 25</w:t>
      </w:r>
    </w:p>
    <w:bookmarkEnd w:id="0"/>
    <w:p w:rsidR="003E200C" w:rsidRDefault="003E200C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33" w:rsidRPr="00C37156" w:rsidRDefault="002A5C33" w:rsidP="002A5C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00C" w:rsidRPr="000028CC" w:rsidRDefault="003E200C" w:rsidP="00077E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06.03.2006 № 35-ФЗ «О противодействии терроризму», Фед</w:t>
      </w:r>
      <w:r w:rsidR="00C33A75">
        <w:rPr>
          <w:rFonts w:ascii="Times New Roman" w:hAnsi="Times New Roman"/>
          <w:sz w:val="28"/>
          <w:szCs w:val="28"/>
        </w:rPr>
        <w:t xml:space="preserve">еральным законом от 25.07.2002 </w:t>
      </w:r>
      <w:r w:rsidRPr="000028CC">
        <w:rPr>
          <w:rFonts w:ascii="Times New Roman" w:hAnsi="Times New Roman"/>
          <w:sz w:val="28"/>
          <w:szCs w:val="28"/>
        </w:rPr>
        <w:t>№ 114-ФЗ «О противодействии экстремистской деятельности»</w:t>
      </w:r>
      <w:r w:rsidR="00077E54">
        <w:rPr>
          <w:rFonts w:ascii="Times New Roman" w:hAnsi="Times New Roman"/>
          <w:sz w:val="28"/>
          <w:szCs w:val="28"/>
        </w:rPr>
        <w:t xml:space="preserve">: </w:t>
      </w:r>
    </w:p>
    <w:p w:rsidR="0083231E" w:rsidRDefault="0083231E" w:rsidP="00077E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31E" w:rsidRDefault="0083231E" w:rsidP="008323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F00D50"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</w:t>
      </w:r>
      <w:r w:rsidR="00F00D5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Красноленинский от 17.06.2016 № 25 «</w:t>
      </w:r>
      <w:r w:rsidRPr="00C37156">
        <w:rPr>
          <w:rFonts w:ascii="Times New Roman" w:hAnsi="Times New Roman"/>
          <w:sz w:val="28"/>
          <w:szCs w:val="28"/>
        </w:rPr>
        <w:t xml:space="preserve">Комплексные мероприятия по </w:t>
      </w:r>
      <w:r>
        <w:rPr>
          <w:rFonts w:ascii="Times New Roman" w:hAnsi="Times New Roman"/>
          <w:sz w:val="28"/>
          <w:szCs w:val="28"/>
        </w:rPr>
        <w:t>обеспечению межнационального согласия, гражданского единства, отдельных прав и законных интересов граждан на территории сельского поселения Красноленинский на 2016 – 2018 годы» следующие изменения:</w:t>
      </w:r>
    </w:p>
    <w:p w:rsidR="00D00648" w:rsidRDefault="00D00648" w:rsidP="008323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Раздел 1. Паспорт Программы изложить в следующей редакции:</w:t>
      </w:r>
    </w:p>
    <w:p w:rsidR="00D00648" w:rsidRDefault="00D00648" w:rsidP="008323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648" w:rsidRDefault="00D00648" w:rsidP="00D00648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1. Паспорт Программы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0"/>
        <w:gridCol w:w="7446"/>
      </w:tblGrid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 ».</w:t>
            </w:r>
          </w:p>
          <w:p w:rsidR="00D00648" w:rsidRDefault="00D00648" w:rsidP="00D0064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Федеральный закон от 06.03.2006 № 35-ФЗ «О противодействии терроризму».</w:t>
            </w:r>
          </w:p>
          <w:p w:rsidR="00D00648" w:rsidRDefault="00D00648" w:rsidP="00D00648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Федеральный закон от 25.07.2002 №</w:t>
            </w:r>
            <w:r w:rsidR="00C33A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114-ФЗ «О противодействии экстремистской деятельности».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Противодействие терроризму и экстремизму, защита жизни граждан, проживающих на территории сельского поселения Красноленинский от террористических и экстремистских актов.</w:t>
            </w:r>
          </w:p>
          <w:p w:rsidR="00D00648" w:rsidRDefault="00D00648" w:rsidP="00D0064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Недопущение проявлений экстремизма и негативного отношения к лицам других национальностей и религиозных конфессий.</w:t>
            </w:r>
          </w:p>
          <w:p w:rsidR="00D00648" w:rsidRDefault="00D00648" w:rsidP="00D0064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самосознания, принципов соблюдения прав и свобод человека.</w:t>
            </w:r>
          </w:p>
          <w:p w:rsidR="00D00648" w:rsidRDefault="00D00648" w:rsidP="00D00648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Совершенствование системы социальной профилактики правонарушений, снижение уровня преступности в сельском поселении Красноленинский;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Профилактика правонарушений в общественных местах и на улицах, вовлечение общественности в данные мероприятия; 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Социальная реабилитация и адаптация лиц, освободившихся из мест лишения свободы, и лиц без определенного места жительства и занятий; 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Профилактика правонарушений среди несовершеннолетних и молодежи; 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Профилактика детского и юношеского дорожно-транспортного травматизма; 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Профилактика распространения наркомании и связанных с ней правонарушений; 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Укрепление толерантности и профилактика экстремизма на территории сельского поселения Красноленинский;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Укрепление межнационального и межконфессионального согласия;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Поддержка языков и культуры народов Российской Федерации, проживающих на территории поселения;</w:t>
            </w:r>
          </w:p>
          <w:p w:rsidR="00D00648" w:rsidRDefault="00D00648" w:rsidP="00D0064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Обеспечение социальной и культурной адаптации мигрантов.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– 2019 годы:</w:t>
            </w:r>
          </w:p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2016 год</w:t>
            </w:r>
          </w:p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- 2017 год</w:t>
            </w:r>
          </w:p>
          <w:p w:rsidR="00D00648" w:rsidRDefault="00D00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2018 год</w:t>
            </w:r>
          </w:p>
          <w:p w:rsidR="00D00648" w:rsidRDefault="00D006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D006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этап – 2019 год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Администрация сельского поселения Красноленинский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МКОУ ХМР СОШ п. Красноленинский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МКУК «СДК п. Красноленинский»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Добровольная народная дружина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счет средств бюджета сельского поселения финансирование Программы составляет: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 – 8</w:t>
            </w:r>
            <w:r w:rsidR="00FA3218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г. – 30,3 тыс. руб.; </w:t>
            </w:r>
          </w:p>
          <w:p w:rsidR="00D00648" w:rsidRDefault="00D00648" w:rsidP="00D00648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г. – </w:t>
            </w:r>
            <w:r w:rsidR="00C33A75">
              <w:rPr>
                <w:rFonts w:ascii="Times New Roman" w:hAnsi="Times New Roman"/>
                <w:sz w:val="28"/>
                <w:szCs w:val="28"/>
              </w:rPr>
              <w:t>27,2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D00648" w:rsidRDefault="00D00648" w:rsidP="00FA321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г. – </w:t>
            </w:r>
            <w:r w:rsidR="00FA3218" w:rsidRPr="00FA3218">
              <w:rPr>
                <w:rFonts w:ascii="Times New Roman" w:hAnsi="Times New Roman"/>
                <w:sz w:val="28"/>
                <w:szCs w:val="28"/>
              </w:rPr>
              <w:t>24</w:t>
            </w:r>
            <w:r w:rsidR="00FA3218">
              <w:rPr>
                <w:rFonts w:ascii="Times New Roman" w:hAnsi="Times New Roman"/>
                <w:sz w:val="28"/>
                <w:szCs w:val="28"/>
              </w:rPr>
              <w:t>,0</w:t>
            </w:r>
            <w:r w:rsidRPr="00C33A7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D00648" w:rsidTr="00D00648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Снижение: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численности несовершеннолетних, совершивших правонарушения;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количества зарегистрированных преступлений на территории поселения;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количества рецидивных преступлений;</w:t>
            </w:r>
          </w:p>
          <w:p w:rsidR="00FF299D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299D">
              <w:rPr>
                <w:rFonts w:ascii="Times New Roman" w:hAnsi="Times New Roman"/>
                <w:sz w:val="28"/>
                <w:szCs w:val="28"/>
              </w:rPr>
              <w:t xml:space="preserve"> - уменьшение доли уличных преступлений</w:t>
            </w:r>
            <w:r w:rsidR="00FF299D">
              <w:rPr>
                <w:rFonts w:ascii="Times New Roman" w:hAnsi="Times New Roman"/>
                <w:sz w:val="28"/>
                <w:szCs w:val="28"/>
              </w:rPr>
              <w:t>;</w:t>
            </w:r>
            <w:r w:rsidR="00100524" w:rsidRPr="00FF29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0648" w:rsidRPr="00FF299D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F299D">
              <w:rPr>
                <w:rFonts w:ascii="Times New Roman" w:hAnsi="Times New Roman"/>
                <w:sz w:val="28"/>
                <w:szCs w:val="28"/>
              </w:rPr>
              <w:t>2. Увеличение: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количества выявленных административных правонарушений;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- числа подготовленных методических рекомендаций, памяток, распорядительных документов, направленных на профилактику терроризма;</w:t>
            </w:r>
          </w:p>
          <w:p w:rsidR="00D00648" w:rsidRDefault="00D00648" w:rsidP="00D00648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количества проведенных культурно-массовых, спортивных, общественных мероприятий, направленных на профилактику правонарушений, экстремизма, терроризма, наркомании, этнокультурное развитие народов России и поддержку языкового многообразия </w:t>
            </w:r>
          </w:p>
        </w:tc>
      </w:tr>
    </w:tbl>
    <w:p w:rsidR="00D00648" w:rsidRPr="008342E6" w:rsidRDefault="00D00648" w:rsidP="008323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F00D50" w:rsidRDefault="00F00D50" w:rsidP="00F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231E" w:rsidRDefault="0083231E" w:rsidP="00F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>1.</w:t>
      </w:r>
      <w:r w:rsidR="00D00648">
        <w:rPr>
          <w:rFonts w:ascii="Times New Roman" w:hAnsi="Times New Roman"/>
          <w:sz w:val="28"/>
          <w:szCs w:val="28"/>
        </w:rPr>
        <w:t>2</w:t>
      </w:r>
      <w:r w:rsidRPr="00847FAC">
        <w:rPr>
          <w:rFonts w:ascii="Times New Roman" w:hAnsi="Times New Roman"/>
          <w:sz w:val="28"/>
          <w:szCs w:val="28"/>
        </w:rPr>
        <w:t xml:space="preserve">. </w:t>
      </w:r>
      <w:r w:rsidR="00F00D50">
        <w:rPr>
          <w:rFonts w:ascii="Times New Roman" w:hAnsi="Times New Roman"/>
          <w:sz w:val="28"/>
          <w:szCs w:val="28"/>
        </w:rPr>
        <w:t xml:space="preserve">Раздел 7. Основные мероприятия </w:t>
      </w:r>
      <w:r w:rsidR="005217E0">
        <w:rPr>
          <w:rFonts w:ascii="Times New Roman" w:hAnsi="Times New Roman"/>
          <w:sz w:val="28"/>
          <w:szCs w:val="28"/>
        </w:rPr>
        <w:t>П</w:t>
      </w:r>
      <w:r w:rsidR="00F00D50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110C19" w:rsidRDefault="00110C19" w:rsidP="00F0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E200C" w:rsidRDefault="00F00D50" w:rsidP="00110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0648">
        <w:rPr>
          <w:rFonts w:ascii="Times New Roman" w:hAnsi="Times New Roman"/>
          <w:b/>
          <w:spacing w:val="-3"/>
          <w:sz w:val="28"/>
          <w:szCs w:val="28"/>
        </w:rPr>
        <w:t>Р</w:t>
      </w:r>
      <w:r w:rsidR="004971B9">
        <w:rPr>
          <w:rFonts w:ascii="Times New Roman" w:hAnsi="Times New Roman"/>
          <w:b/>
          <w:spacing w:val="-3"/>
          <w:sz w:val="28"/>
          <w:szCs w:val="28"/>
        </w:rPr>
        <w:t xml:space="preserve">аздел </w:t>
      </w:r>
      <w:r w:rsidR="003E200C">
        <w:rPr>
          <w:rFonts w:ascii="Times New Roman" w:hAnsi="Times New Roman"/>
          <w:b/>
          <w:spacing w:val="-3"/>
          <w:sz w:val="28"/>
          <w:szCs w:val="28"/>
        </w:rPr>
        <w:t>7</w:t>
      </w:r>
      <w:r w:rsidR="003E200C" w:rsidRPr="0047313E">
        <w:rPr>
          <w:rFonts w:ascii="Times New Roman" w:hAnsi="Times New Roman"/>
          <w:b/>
          <w:spacing w:val="-3"/>
          <w:sz w:val="28"/>
          <w:szCs w:val="28"/>
        </w:rPr>
        <w:t>. Основные мероприятия Программы</w:t>
      </w:r>
    </w:p>
    <w:p w:rsidR="00110C19" w:rsidRPr="0047313E" w:rsidRDefault="00110C19" w:rsidP="00110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3E200C" w:rsidRPr="0047313E" w:rsidRDefault="003E200C" w:rsidP="00ED6BCA">
      <w:pPr>
        <w:shd w:val="clear" w:color="auto" w:fill="FFFFFF"/>
        <w:spacing w:after="0"/>
        <w:ind w:right="250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47313E">
        <w:rPr>
          <w:rFonts w:ascii="Times New Roman" w:hAnsi="Times New Roman"/>
          <w:b/>
          <w:spacing w:val="-3"/>
          <w:sz w:val="28"/>
          <w:szCs w:val="28"/>
        </w:rPr>
        <w:t>«</w:t>
      </w:r>
      <w:r w:rsidR="00460CBF">
        <w:rPr>
          <w:rFonts w:ascii="Times New Roman" w:hAnsi="Times New Roman"/>
          <w:b/>
          <w:spacing w:val="-3"/>
          <w:sz w:val="28"/>
          <w:szCs w:val="28"/>
        </w:rPr>
        <w:t>Комплексные мероприятия по обеспечению межнационального согласия, гражданского единства, отдельных прав и законных интересов граждан на территории сельского поселения Красноленинский на 2016 – 201</w:t>
      </w:r>
      <w:r w:rsidR="0083231E">
        <w:rPr>
          <w:rFonts w:ascii="Times New Roman" w:hAnsi="Times New Roman"/>
          <w:b/>
          <w:spacing w:val="-3"/>
          <w:sz w:val="28"/>
          <w:szCs w:val="28"/>
        </w:rPr>
        <w:t>9</w:t>
      </w:r>
      <w:r w:rsidR="00460CBF">
        <w:rPr>
          <w:rFonts w:ascii="Times New Roman" w:hAnsi="Times New Roman"/>
          <w:b/>
          <w:spacing w:val="-3"/>
          <w:sz w:val="28"/>
          <w:szCs w:val="28"/>
        </w:rPr>
        <w:t xml:space="preserve"> годы</w:t>
      </w:r>
      <w:r w:rsidRPr="0047313E">
        <w:rPr>
          <w:rFonts w:ascii="Times New Roman" w:hAnsi="Times New Roman"/>
          <w:b/>
          <w:spacing w:val="-3"/>
          <w:sz w:val="28"/>
          <w:szCs w:val="28"/>
        </w:rPr>
        <w:t>»</w:t>
      </w:r>
    </w:p>
    <w:tbl>
      <w:tblPr>
        <w:tblpPr w:leftFromText="180" w:rightFromText="180" w:vertAnchor="text" w:horzAnchor="margin" w:tblpY="497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2315"/>
        <w:gridCol w:w="2002"/>
        <w:gridCol w:w="1082"/>
        <w:gridCol w:w="1276"/>
        <w:gridCol w:w="850"/>
        <w:gridCol w:w="709"/>
        <w:gridCol w:w="709"/>
        <w:gridCol w:w="709"/>
        <w:gridCol w:w="709"/>
      </w:tblGrid>
      <w:tr w:rsidR="004406A4" w:rsidRPr="0047313E" w:rsidTr="00F31C00">
        <w:tc>
          <w:tcPr>
            <w:tcW w:w="521" w:type="dxa"/>
            <w:vMerge w:val="restart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31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731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15" w:type="dxa"/>
            <w:vMerge w:val="restart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02" w:type="dxa"/>
            <w:vMerge w:val="restart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082" w:type="dxa"/>
            <w:vMerge w:val="restart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  <w:vMerge w:val="restart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5"/>
            <w:vAlign w:val="center"/>
          </w:tcPr>
          <w:p w:rsidR="004406A4" w:rsidRPr="0047313E" w:rsidRDefault="004406A4" w:rsidP="00F31C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Объем финансирования,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06A4" w:rsidRPr="0047313E" w:rsidTr="00F31C00">
        <w:tc>
          <w:tcPr>
            <w:tcW w:w="521" w:type="dxa"/>
            <w:vMerge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4406A4" w:rsidRPr="0047313E" w:rsidTr="00F31C00">
        <w:trPr>
          <w:trHeight w:val="240"/>
        </w:trPr>
        <w:tc>
          <w:tcPr>
            <w:tcW w:w="521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406A4" w:rsidRPr="0047313E" w:rsidTr="00F31C00">
        <w:tc>
          <w:tcPr>
            <w:tcW w:w="521" w:type="dxa"/>
            <w:vAlign w:val="center"/>
          </w:tcPr>
          <w:p w:rsidR="004406A4" w:rsidRPr="0047313E" w:rsidRDefault="00727616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6A4" w:rsidRPr="004731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dxa"/>
            <w:vAlign w:val="center"/>
          </w:tcPr>
          <w:p w:rsidR="004406A4" w:rsidRPr="0047313E" w:rsidRDefault="004406A4" w:rsidP="00F31C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Информировать жителей  о порядке действий при угрозе возникновения террористических актов, посредст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вом размещения информации в муниципальных средствах массовой информации</w:t>
            </w:r>
          </w:p>
        </w:tc>
        <w:tc>
          <w:tcPr>
            <w:tcW w:w="2002" w:type="dxa"/>
            <w:vAlign w:val="center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3218" w:rsidRDefault="00FA3218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3218" w:rsidRDefault="00FA3218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5D478E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Организовать подготовку проектов, изготовле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 xml:space="preserve">ние, приобретение буклетов, плакатов, памяток и рекомендаций  для учреждений, предприятий, организаций, расположенных на территории   сельского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по антитеррори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2002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315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Осуществлять еженедельный обход территории   на предмет выявления и ликвида</w:t>
            </w:r>
            <w:r w:rsidRPr="0047313E">
              <w:rPr>
                <w:rFonts w:ascii="Times New Roman" w:hAnsi="Times New Roman"/>
                <w:sz w:val="24"/>
                <w:szCs w:val="24"/>
              </w:rPr>
              <w:softHyphen/>
              <w:t>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2002" w:type="dxa"/>
          </w:tcPr>
          <w:p w:rsidR="00C858EC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C858EC">
              <w:rPr>
                <w:rFonts w:ascii="Times New Roman" w:hAnsi="Times New Roman"/>
                <w:sz w:val="24"/>
                <w:szCs w:val="24"/>
              </w:rPr>
              <w:t>сельского поселения, добровольная народная дружина</w:t>
            </w: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Проведение регулярных обследований на предмет технического состояния подвальных и чердачных помещений,  </w:t>
            </w:r>
            <w:proofErr w:type="spellStart"/>
            <w:r w:rsidRPr="0047313E">
              <w:rPr>
                <w:rFonts w:ascii="Times New Roman" w:hAnsi="Times New Roman"/>
                <w:sz w:val="24"/>
                <w:szCs w:val="24"/>
              </w:rPr>
              <w:t>электрощитовых</w:t>
            </w:r>
            <w:proofErr w:type="spellEnd"/>
            <w:r w:rsidRPr="0047313E">
              <w:rPr>
                <w:rFonts w:ascii="Times New Roman" w:hAnsi="Times New Roman"/>
                <w:sz w:val="24"/>
                <w:szCs w:val="24"/>
              </w:rPr>
              <w:t xml:space="preserve"> и др. подсобных помещений</w:t>
            </w:r>
          </w:p>
        </w:tc>
        <w:tc>
          <w:tcPr>
            <w:tcW w:w="2002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C19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Pr="0047313E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5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постоянного патрулирования в местах массового скопления людей и отдыха населения  </w:t>
            </w:r>
          </w:p>
        </w:tc>
        <w:tc>
          <w:tcPr>
            <w:tcW w:w="2002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поселения; </w:t>
            </w:r>
            <w:r w:rsidR="00C858EC">
              <w:rPr>
                <w:rFonts w:ascii="Times New Roman" w:hAnsi="Times New Roman"/>
                <w:sz w:val="24"/>
                <w:szCs w:val="24"/>
              </w:rPr>
              <w:t>добровольная народная дружина</w:t>
            </w: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5" w:type="dxa"/>
          </w:tcPr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 xml:space="preserve">Организация в образовательных учреждениях профилактической работы, направленной на недопущение вовлечения детей и подростков в незаконную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2002" w:type="dxa"/>
          </w:tcPr>
          <w:p w:rsidR="004406A4" w:rsidRPr="003275CC" w:rsidRDefault="004406A4" w:rsidP="00F3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lastRenderedPageBreak/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страция 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сельского поселения; </w:t>
            </w:r>
          </w:p>
          <w:p w:rsidR="004406A4" w:rsidRDefault="004406A4" w:rsidP="00F31C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МКОУ ХМР СОШ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Красноленинский;</w:t>
            </w:r>
          </w:p>
          <w:p w:rsidR="004406A4" w:rsidRPr="003275CC" w:rsidRDefault="004406A4" w:rsidP="00F31C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МКУК «СДК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Красноленинский»</w:t>
            </w:r>
          </w:p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lastRenderedPageBreak/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6A4" w:rsidRPr="0047313E" w:rsidTr="00F31C00">
        <w:tc>
          <w:tcPr>
            <w:tcW w:w="521" w:type="dxa"/>
          </w:tcPr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7616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06A4" w:rsidRPr="0047313E" w:rsidRDefault="00727616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5" w:type="dxa"/>
          </w:tcPr>
          <w:p w:rsidR="004406A4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  <w:r w:rsidRPr="00792261">
              <w:rPr>
                <w:rFonts w:ascii="Times New Roman" w:hAnsi="Times New Roman"/>
                <w:sz w:val="24"/>
                <w:szCs w:val="24"/>
              </w:rPr>
              <w:t>Организовать и провести тематические меро</w:t>
            </w:r>
            <w:r w:rsidRPr="00792261">
              <w:rPr>
                <w:rFonts w:ascii="Times New Roman" w:hAnsi="Times New Roman"/>
                <w:sz w:val="24"/>
                <w:szCs w:val="24"/>
              </w:rPr>
              <w:softHyphen/>
              <w:t>приятия: фестивали, конкурсы,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537" w:rsidRPr="0047313E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406A4" w:rsidRPr="003275CC" w:rsidRDefault="004406A4" w:rsidP="00F31C0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75CC">
              <w:rPr>
                <w:rFonts w:ascii="Times New Roman" w:hAnsi="Times New Roman"/>
                <w:sz w:val="24"/>
                <w:szCs w:val="24"/>
              </w:rPr>
              <w:t xml:space="preserve">МКУК «СДК </w:t>
            </w:r>
            <w:r>
              <w:rPr>
                <w:rFonts w:ascii="Times New Roman" w:hAnsi="Times New Roman"/>
                <w:sz w:val="24"/>
                <w:szCs w:val="24"/>
              </w:rPr>
              <w:t>п. Красноленинский»</w:t>
            </w:r>
          </w:p>
          <w:p w:rsidR="004406A4" w:rsidRPr="0047313E" w:rsidRDefault="004406A4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276" w:type="dxa"/>
          </w:tcPr>
          <w:p w:rsidR="004406A4" w:rsidRPr="0047313E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406A4" w:rsidRPr="0047313E" w:rsidRDefault="005D478E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406A4" w:rsidRDefault="004406A4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0C19" w:rsidRDefault="00110C19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1C00" w:rsidRPr="0047313E" w:rsidTr="00F31C00">
        <w:trPr>
          <w:trHeight w:val="1512"/>
        </w:trPr>
        <w:tc>
          <w:tcPr>
            <w:tcW w:w="521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</w:tcPr>
          <w:p w:rsidR="00F31C00" w:rsidRPr="0047313E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>оздание условий для деятельности народных дружин             в сельск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002" w:type="dxa"/>
          </w:tcPr>
          <w:p w:rsidR="00F31C00" w:rsidRPr="0047313E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2" w:type="dxa"/>
          </w:tcPr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13E">
              <w:rPr>
                <w:rFonts w:ascii="Times New Roman" w:hAnsi="Times New Roman"/>
                <w:sz w:val="24"/>
                <w:szCs w:val="24"/>
              </w:rPr>
              <w:t>2016-201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F31C00" w:rsidRPr="00460CBF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709" w:type="dxa"/>
            <w:vAlign w:val="center"/>
          </w:tcPr>
          <w:p w:rsidR="00F31C00" w:rsidRPr="00460CBF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F31C00" w:rsidRPr="00460CBF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709" w:type="dxa"/>
            <w:vAlign w:val="center"/>
          </w:tcPr>
          <w:p w:rsidR="00F31C00" w:rsidRPr="00460CBF" w:rsidRDefault="00C33A75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709" w:type="dxa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C00" w:rsidRPr="00460CBF" w:rsidRDefault="00FA3218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F31C00" w:rsidRPr="0047313E" w:rsidTr="00F31C00">
        <w:trPr>
          <w:trHeight w:val="1365"/>
        </w:trPr>
        <w:tc>
          <w:tcPr>
            <w:tcW w:w="521" w:type="dxa"/>
            <w:vMerge w:val="restart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2315" w:type="dxa"/>
            <w:vMerge w:val="restart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Стимулирование граждан – членов добровольной народной дружины за участие в мероприятиях по профилактике правонарушений и охране общественного порядка в сельском поселении</w:t>
            </w:r>
          </w:p>
        </w:tc>
        <w:tc>
          <w:tcPr>
            <w:tcW w:w="2002" w:type="dxa"/>
            <w:vMerge w:val="restart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731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082" w:type="dxa"/>
            <w:vMerge w:val="restart"/>
          </w:tcPr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276" w:type="dxa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округа</w:t>
            </w:r>
          </w:p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1C00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709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</w:t>
            </w:r>
          </w:p>
        </w:tc>
        <w:tc>
          <w:tcPr>
            <w:tcW w:w="709" w:type="dxa"/>
            <w:vAlign w:val="center"/>
          </w:tcPr>
          <w:p w:rsidR="00F31C00" w:rsidRDefault="00C33A75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709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A3218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F31C00" w:rsidRPr="0047313E" w:rsidTr="00F31C00">
        <w:trPr>
          <w:trHeight w:val="2160"/>
        </w:trPr>
        <w:tc>
          <w:tcPr>
            <w:tcW w:w="521" w:type="dxa"/>
            <w:vMerge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района</w:t>
            </w:r>
          </w:p>
        </w:tc>
        <w:tc>
          <w:tcPr>
            <w:tcW w:w="850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D2537" w:rsidRPr="0047313E" w:rsidTr="00F31C00">
        <w:trPr>
          <w:trHeight w:val="1490"/>
        </w:trPr>
        <w:tc>
          <w:tcPr>
            <w:tcW w:w="521" w:type="dxa"/>
            <w:vMerge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8D2537" w:rsidRPr="0047313E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537" w:rsidRPr="0047313E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850" w:type="dxa"/>
            <w:vAlign w:val="center"/>
          </w:tcPr>
          <w:p w:rsidR="008D2537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709" w:type="dxa"/>
            <w:vAlign w:val="center"/>
          </w:tcPr>
          <w:p w:rsidR="008D2537" w:rsidRPr="00460CBF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8D2537" w:rsidRPr="00460CBF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  <w:vAlign w:val="center"/>
          </w:tcPr>
          <w:p w:rsidR="008D2537" w:rsidRPr="00460CBF" w:rsidRDefault="00FA3218" w:rsidP="00C33A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537" w:rsidRDefault="008D2537" w:rsidP="00F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A32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2537" w:rsidRPr="0047313E" w:rsidTr="00F31C00">
        <w:trPr>
          <w:trHeight w:val="2580"/>
        </w:trPr>
        <w:tc>
          <w:tcPr>
            <w:tcW w:w="521" w:type="dxa"/>
          </w:tcPr>
          <w:p w:rsidR="008D2537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2315" w:type="dxa"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(изготовление) форменной одежды, отличительной символики, удо</w:t>
            </w:r>
            <w:r w:rsidR="00100524">
              <w:rPr>
                <w:rFonts w:ascii="Times New Roman" w:hAnsi="Times New Roman"/>
                <w:sz w:val="24"/>
                <w:szCs w:val="24"/>
              </w:rPr>
              <w:t>стоверений народных дружинников</w:t>
            </w:r>
          </w:p>
        </w:tc>
        <w:tc>
          <w:tcPr>
            <w:tcW w:w="2002" w:type="dxa"/>
          </w:tcPr>
          <w:p w:rsidR="008D2537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2" w:type="dxa"/>
          </w:tcPr>
          <w:p w:rsidR="008D2537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276" w:type="dxa"/>
          </w:tcPr>
          <w:p w:rsidR="008D2537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  <w:vAlign w:val="center"/>
          </w:tcPr>
          <w:p w:rsidR="008D2537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537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537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8D2537" w:rsidRDefault="008D2537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2537" w:rsidRDefault="008D2537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C00" w:rsidRPr="0047313E" w:rsidTr="00F31C00">
        <w:trPr>
          <w:trHeight w:val="1296"/>
        </w:trPr>
        <w:tc>
          <w:tcPr>
            <w:tcW w:w="521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2315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страхование народных дружинников</w:t>
            </w:r>
          </w:p>
        </w:tc>
        <w:tc>
          <w:tcPr>
            <w:tcW w:w="2002" w:type="dxa"/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31C00" w:rsidRPr="0047313E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31C00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31C00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31C00" w:rsidRDefault="00FA3218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1C00" w:rsidRDefault="00F31C00" w:rsidP="00F31C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C00" w:rsidRDefault="00F31C00" w:rsidP="00F31C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217E0" w:rsidRDefault="005217E0" w:rsidP="005217E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FF299D">
        <w:rPr>
          <w:rFonts w:ascii="Times New Roman" w:hAnsi="Times New Roman"/>
          <w:sz w:val="28"/>
          <w:szCs w:val="28"/>
        </w:rPr>
        <w:t>.</w:t>
      </w:r>
    </w:p>
    <w:p w:rsidR="00FF299D" w:rsidRDefault="00FF299D" w:rsidP="005217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17E0" w:rsidRPr="00847FAC" w:rsidRDefault="005217E0" w:rsidP="005217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5217E0" w:rsidRPr="00847FAC" w:rsidRDefault="005217E0" w:rsidP="005217E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FA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47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7FAC">
        <w:rPr>
          <w:rFonts w:ascii="Times New Roman" w:hAnsi="Times New Roman"/>
          <w:sz w:val="28"/>
          <w:szCs w:val="28"/>
        </w:rPr>
        <w:t xml:space="preserve">  выполнением постановления оставляю за собой.          </w:t>
      </w:r>
    </w:p>
    <w:p w:rsidR="005217E0" w:rsidRDefault="005217E0" w:rsidP="005217E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217E0" w:rsidRDefault="005217E0" w:rsidP="005217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7E0" w:rsidRDefault="005217E0" w:rsidP="005217E0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217E0" w:rsidRPr="006F6337" w:rsidRDefault="005217E0" w:rsidP="005217E0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 xml:space="preserve">Глава </w:t>
      </w:r>
    </w:p>
    <w:p w:rsidR="003E200C" w:rsidRPr="000028CC" w:rsidRDefault="005217E0" w:rsidP="00FF299D">
      <w:pPr>
        <w:tabs>
          <w:tab w:val="left" w:pos="210"/>
          <w:tab w:val="left" w:pos="7170"/>
        </w:tabs>
        <w:rPr>
          <w:rFonts w:ascii="Times New Roman" w:hAnsi="Times New Roman"/>
          <w:sz w:val="28"/>
          <w:szCs w:val="28"/>
        </w:rPr>
      </w:pPr>
      <w:r w:rsidRPr="000028CC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Красноленинский</w:t>
      </w:r>
      <w:r w:rsidRPr="000028CC">
        <w:rPr>
          <w:rFonts w:ascii="Times New Roman" w:hAnsi="Times New Roman"/>
          <w:sz w:val="28"/>
          <w:szCs w:val="28"/>
        </w:rPr>
        <w:tab/>
      </w:r>
      <w:r w:rsidR="00D0064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С.А.Кожевникова</w:t>
      </w:r>
      <w:proofErr w:type="spellEnd"/>
    </w:p>
    <w:sectPr w:rsidR="003E200C" w:rsidRPr="000028CC" w:rsidSect="0047313E">
      <w:pgSz w:w="11906" w:h="16838"/>
      <w:pgMar w:top="227" w:right="1126" w:bottom="23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D44"/>
    <w:multiLevelType w:val="hybridMultilevel"/>
    <w:tmpl w:val="77AEEC80"/>
    <w:lvl w:ilvl="0" w:tplc="7AA47F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2073EEA"/>
    <w:multiLevelType w:val="hybridMultilevel"/>
    <w:tmpl w:val="02A8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A701F"/>
    <w:multiLevelType w:val="hybridMultilevel"/>
    <w:tmpl w:val="C6E8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68372A"/>
    <w:multiLevelType w:val="hybridMultilevel"/>
    <w:tmpl w:val="4122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93177F4"/>
    <w:multiLevelType w:val="hybridMultilevel"/>
    <w:tmpl w:val="5886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B36522A"/>
    <w:multiLevelType w:val="hybridMultilevel"/>
    <w:tmpl w:val="A3B6301A"/>
    <w:lvl w:ilvl="0" w:tplc="05DAE92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>
    <w:nsid w:val="3F8803C2"/>
    <w:multiLevelType w:val="hybridMultilevel"/>
    <w:tmpl w:val="DA8A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81E5FCB"/>
    <w:multiLevelType w:val="hybridMultilevel"/>
    <w:tmpl w:val="BCC67B42"/>
    <w:lvl w:ilvl="0" w:tplc="0316D82C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61AE2BB3"/>
    <w:multiLevelType w:val="hybridMultilevel"/>
    <w:tmpl w:val="8874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BA153E2"/>
    <w:multiLevelType w:val="hybridMultilevel"/>
    <w:tmpl w:val="4D1491C2"/>
    <w:lvl w:ilvl="0" w:tplc="8BD2997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4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70443D31"/>
    <w:multiLevelType w:val="hybridMultilevel"/>
    <w:tmpl w:val="DD3C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585567"/>
    <w:multiLevelType w:val="hybridMultilevel"/>
    <w:tmpl w:val="DA8A5D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781E7D"/>
    <w:multiLevelType w:val="hybridMultilevel"/>
    <w:tmpl w:val="5A945E5C"/>
    <w:lvl w:ilvl="0" w:tplc="DE62E0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3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20"/>
  </w:num>
  <w:num w:numId="13">
    <w:abstractNumId w:val="9"/>
  </w:num>
  <w:num w:numId="14">
    <w:abstractNumId w:val="1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778"/>
    <w:rsid w:val="000028CC"/>
    <w:rsid w:val="00004FCD"/>
    <w:rsid w:val="00007FC8"/>
    <w:rsid w:val="00033F5C"/>
    <w:rsid w:val="00041A81"/>
    <w:rsid w:val="00044FE6"/>
    <w:rsid w:val="0005124E"/>
    <w:rsid w:val="000645E6"/>
    <w:rsid w:val="00065157"/>
    <w:rsid w:val="00077E54"/>
    <w:rsid w:val="00091D86"/>
    <w:rsid w:val="00094C71"/>
    <w:rsid w:val="0009795E"/>
    <w:rsid w:val="000A715C"/>
    <w:rsid w:val="000C7A1C"/>
    <w:rsid w:val="000E54E4"/>
    <w:rsid w:val="00100524"/>
    <w:rsid w:val="001109B9"/>
    <w:rsid w:val="00110C19"/>
    <w:rsid w:val="00132916"/>
    <w:rsid w:val="00140558"/>
    <w:rsid w:val="00165146"/>
    <w:rsid w:val="001A57BE"/>
    <w:rsid w:val="001B0DDB"/>
    <w:rsid w:val="001D743A"/>
    <w:rsid w:val="001E4DEB"/>
    <w:rsid w:val="002044E8"/>
    <w:rsid w:val="00210250"/>
    <w:rsid w:val="002524A6"/>
    <w:rsid w:val="00256EC3"/>
    <w:rsid w:val="00272493"/>
    <w:rsid w:val="00273EE4"/>
    <w:rsid w:val="00281D67"/>
    <w:rsid w:val="00282DDB"/>
    <w:rsid w:val="0029765E"/>
    <w:rsid w:val="002A5C33"/>
    <w:rsid w:val="002B21D4"/>
    <w:rsid w:val="002B47F2"/>
    <w:rsid w:val="002C3421"/>
    <w:rsid w:val="002C4795"/>
    <w:rsid w:val="002D4BA5"/>
    <w:rsid w:val="002E784A"/>
    <w:rsid w:val="003032DD"/>
    <w:rsid w:val="003136C1"/>
    <w:rsid w:val="00314B31"/>
    <w:rsid w:val="0031625E"/>
    <w:rsid w:val="00317446"/>
    <w:rsid w:val="003211A2"/>
    <w:rsid w:val="003211B5"/>
    <w:rsid w:val="003275CC"/>
    <w:rsid w:val="00350BA5"/>
    <w:rsid w:val="0037418B"/>
    <w:rsid w:val="00393F66"/>
    <w:rsid w:val="003A3853"/>
    <w:rsid w:val="003D4557"/>
    <w:rsid w:val="003E200C"/>
    <w:rsid w:val="0040017F"/>
    <w:rsid w:val="00403D64"/>
    <w:rsid w:val="00412274"/>
    <w:rsid w:val="00414BBE"/>
    <w:rsid w:val="00427AA3"/>
    <w:rsid w:val="00432DC5"/>
    <w:rsid w:val="00433F53"/>
    <w:rsid w:val="004406A4"/>
    <w:rsid w:val="004464AD"/>
    <w:rsid w:val="00447DA4"/>
    <w:rsid w:val="00460CBF"/>
    <w:rsid w:val="0047313E"/>
    <w:rsid w:val="0048034D"/>
    <w:rsid w:val="00496C51"/>
    <w:rsid w:val="004971B9"/>
    <w:rsid w:val="004F7C67"/>
    <w:rsid w:val="0050445F"/>
    <w:rsid w:val="005217E0"/>
    <w:rsid w:val="005220E2"/>
    <w:rsid w:val="00522D9F"/>
    <w:rsid w:val="00536778"/>
    <w:rsid w:val="00547F1B"/>
    <w:rsid w:val="0059211B"/>
    <w:rsid w:val="00597EBC"/>
    <w:rsid w:val="005A7C19"/>
    <w:rsid w:val="005B6667"/>
    <w:rsid w:val="005D478E"/>
    <w:rsid w:val="005D7FB8"/>
    <w:rsid w:val="005F3B21"/>
    <w:rsid w:val="0066429B"/>
    <w:rsid w:val="00665097"/>
    <w:rsid w:val="006C1154"/>
    <w:rsid w:val="006D48AD"/>
    <w:rsid w:val="006D4E94"/>
    <w:rsid w:val="006D5254"/>
    <w:rsid w:val="006E1A20"/>
    <w:rsid w:val="006F6337"/>
    <w:rsid w:val="00707116"/>
    <w:rsid w:val="0071456A"/>
    <w:rsid w:val="007250BB"/>
    <w:rsid w:val="00726ADF"/>
    <w:rsid w:val="007270DD"/>
    <w:rsid w:val="00727616"/>
    <w:rsid w:val="00736795"/>
    <w:rsid w:val="0074340F"/>
    <w:rsid w:val="00765DEA"/>
    <w:rsid w:val="00780803"/>
    <w:rsid w:val="0078108C"/>
    <w:rsid w:val="007845A7"/>
    <w:rsid w:val="00792261"/>
    <w:rsid w:val="007E59E6"/>
    <w:rsid w:val="007E6BED"/>
    <w:rsid w:val="007F79A3"/>
    <w:rsid w:val="00815BC5"/>
    <w:rsid w:val="00823E7D"/>
    <w:rsid w:val="0083231E"/>
    <w:rsid w:val="008342F5"/>
    <w:rsid w:val="0084519D"/>
    <w:rsid w:val="0087167F"/>
    <w:rsid w:val="00885319"/>
    <w:rsid w:val="008A0B8F"/>
    <w:rsid w:val="008A4CF9"/>
    <w:rsid w:val="008B04FD"/>
    <w:rsid w:val="008B7183"/>
    <w:rsid w:val="008B7663"/>
    <w:rsid w:val="008D121D"/>
    <w:rsid w:val="008D1ACC"/>
    <w:rsid w:val="008D2537"/>
    <w:rsid w:val="008D27E8"/>
    <w:rsid w:val="008F27A9"/>
    <w:rsid w:val="008F3C20"/>
    <w:rsid w:val="00914640"/>
    <w:rsid w:val="00923A91"/>
    <w:rsid w:val="009302A1"/>
    <w:rsid w:val="00992B6A"/>
    <w:rsid w:val="009D335C"/>
    <w:rsid w:val="009D65A1"/>
    <w:rsid w:val="00A018BD"/>
    <w:rsid w:val="00A01ED0"/>
    <w:rsid w:val="00A06BCB"/>
    <w:rsid w:val="00A16E8B"/>
    <w:rsid w:val="00A32C65"/>
    <w:rsid w:val="00A41315"/>
    <w:rsid w:val="00A51846"/>
    <w:rsid w:val="00A80C17"/>
    <w:rsid w:val="00A90369"/>
    <w:rsid w:val="00A94AA2"/>
    <w:rsid w:val="00B16B8D"/>
    <w:rsid w:val="00B17847"/>
    <w:rsid w:val="00B27FC9"/>
    <w:rsid w:val="00B35087"/>
    <w:rsid w:val="00B4261E"/>
    <w:rsid w:val="00B628AB"/>
    <w:rsid w:val="00BA1E25"/>
    <w:rsid w:val="00BB1773"/>
    <w:rsid w:val="00BF6233"/>
    <w:rsid w:val="00C02626"/>
    <w:rsid w:val="00C0318C"/>
    <w:rsid w:val="00C05775"/>
    <w:rsid w:val="00C20C98"/>
    <w:rsid w:val="00C33A75"/>
    <w:rsid w:val="00C3497E"/>
    <w:rsid w:val="00C3521B"/>
    <w:rsid w:val="00C37156"/>
    <w:rsid w:val="00C42479"/>
    <w:rsid w:val="00C6510B"/>
    <w:rsid w:val="00C66857"/>
    <w:rsid w:val="00C858EC"/>
    <w:rsid w:val="00CA4476"/>
    <w:rsid w:val="00CA7BFB"/>
    <w:rsid w:val="00CB65E8"/>
    <w:rsid w:val="00CC397E"/>
    <w:rsid w:val="00CD0253"/>
    <w:rsid w:val="00CD160A"/>
    <w:rsid w:val="00CD495F"/>
    <w:rsid w:val="00CF2EF9"/>
    <w:rsid w:val="00D00648"/>
    <w:rsid w:val="00D14BE9"/>
    <w:rsid w:val="00D32707"/>
    <w:rsid w:val="00D42C01"/>
    <w:rsid w:val="00D564AB"/>
    <w:rsid w:val="00D56D46"/>
    <w:rsid w:val="00D71735"/>
    <w:rsid w:val="00D7640F"/>
    <w:rsid w:val="00DD22A5"/>
    <w:rsid w:val="00E24306"/>
    <w:rsid w:val="00E30276"/>
    <w:rsid w:val="00E41690"/>
    <w:rsid w:val="00E65AE6"/>
    <w:rsid w:val="00EB4D88"/>
    <w:rsid w:val="00EC115D"/>
    <w:rsid w:val="00ED6BCA"/>
    <w:rsid w:val="00EE3863"/>
    <w:rsid w:val="00EE7F21"/>
    <w:rsid w:val="00EF0D4C"/>
    <w:rsid w:val="00EF5FAF"/>
    <w:rsid w:val="00F00D50"/>
    <w:rsid w:val="00F1254F"/>
    <w:rsid w:val="00F15F89"/>
    <w:rsid w:val="00F31C00"/>
    <w:rsid w:val="00F3471B"/>
    <w:rsid w:val="00F35E1E"/>
    <w:rsid w:val="00F47F48"/>
    <w:rsid w:val="00F61F8F"/>
    <w:rsid w:val="00F6239F"/>
    <w:rsid w:val="00F70C8C"/>
    <w:rsid w:val="00F8526B"/>
    <w:rsid w:val="00F92863"/>
    <w:rsid w:val="00FA3218"/>
    <w:rsid w:val="00FA5F9D"/>
    <w:rsid w:val="00FB4C41"/>
    <w:rsid w:val="00FC6C1A"/>
    <w:rsid w:val="00FD208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121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1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1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D121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A57BE"/>
    <w:pPr>
      <w:ind w:left="720"/>
      <w:contextualSpacing/>
    </w:pPr>
  </w:style>
  <w:style w:type="table" w:styleId="a4">
    <w:name w:val="Table Grid"/>
    <w:basedOn w:val="a1"/>
    <w:uiPriority w:val="99"/>
    <w:rsid w:val="00C031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4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43A"/>
    <w:rPr>
      <w:rFonts w:ascii="Tahoma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1D743A"/>
  </w:style>
  <w:style w:type="character" w:customStyle="1" w:styleId="a8">
    <w:name w:val="Без интервала Знак"/>
    <w:link w:val="a7"/>
    <w:uiPriority w:val="1"/>
    <w:locked/>
    <w:rsid w:val="001D743A"/>
    <w:rPr>
      <w:sz w:val="22"/>
      <w:lang w:val="ru-RU" w:eastAsia="ru-RU"/>
    </w:rPr>
  </w:style>
  <w:style w:type="paragraph" w:styleId="a9">
    <w:name w:val="header"/>
    <w:basedOn w:val="a"/>
    <w:link w:val="aa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74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1D743A"/>
    <w:pPr>
      <w:widowControl w:val="0"/>
      <w:spacing w:before="60"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1D743A"/>
    <w:pPr>
      <w:framePr w:w="2740" w:h="2840" w:hRule="exact" w:hSpace="80" w:vSpace="40" w:wrap="notBeside" w:vAnchor="text" w:hAnchor="page" w:x="1014" w:y="13"/>
      <w:widowControl w:val="0"/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1D7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1D74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743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D743A"/>
    <w:rPr>
      <w:rFonts w:ascii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1D74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locked/>
    <w:rsid w:val="001D743A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1D743A"/>
    <w:rPr>
      <w:rFonts w:ascii="Times New Roman" w:hAnsi="Times New Roman" w:cs="Times New Roman"/>
      <w:b/>
      <w:i/>
      <w:sz w:val="20"/>
      <w:szCs w:val="20"/>
    </w:rPr>
  </w:style>
  <w:style w:type="paragraph" w:styleId="HTML">
    <w:name w:val="HTML Preformatted"/>
    <w:basedOn w:val="a"/>
    <w:link w:val="HTML0"/>
    <w:uiPriority w:val="99"/>
    <w:rsid w:val="001D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743A"/>
    <w:rPr>
      <w:rFonts w:ascii="Courier New" w:hAnsi="Courier New" w:cs="Times New Roman"/>
      <w:sz w:val="20"/>
      <w:szCs w:val="20"/>
    </w:rPr>
  </w:style>
  <w:style w:type="character" w:styleId="af1">
    <w:name w:val="Hyperlink"/>
    <w:basedOn w:val="a0"/>
    <w:uiPriority w:val="99"/>
    <w:rsid w:val="001D743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D743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D74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Знак"/>
    <w:basedOn w:val="a"/>
    <w:uiPriority w:val="99"/>
    <w:rsid w:val="001D74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1D743A"/>
    <w:rPr>
      <w:rFonts w:cs="Times New Roman"/>
    </w:rPr>
  </w:style>
  <w:style w:type="paragraph" w:customStyle="1" w:styleId="11">
    <w:name w:val="Без интервала1"/>
    <w:uiPriority w:val="99"/>
    <w:rsid w:val="001D743A"/>
    <w:rPr>
      <w:lang w:eastAsia="en-US"/>
    </w:rPr>
  </w:style>
  <w:style w:type="paragraph" w:customStyle="1" w:styleId="25">
    <w:name w:val="Без интервала2"/>
    <w:uiPriority w:val="99"/>
    <w:rsid w:val="001D743A"/>
    <w:rPr>
      <w:lang w:eastAsia="en-US"/>
    </w:rPr>
  </w:style>
  <w:style w:type="paragraph" w:customStyle="1" w:styleId="33">
    <w:name w:val="Без интервала3"/>
    <w:uiPriority w:val="99"/>
    <w:rsid w:val="001D743A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D74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A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D121D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1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21D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8D121D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A57BE"/>
    <w:pPr>
      <w:ind w:left="720"/>
      <w:contextualSpacing/>
    </w:pPr>
  </w:style>
  <w:style w:type="table" w:styleId="a4">
    <w:name w:val="Table Grid"/>
    <w:basedOn w:val="a1"/>
    <w:uiPriority w:val="99"/>
    <w:rsid w:val="00C0318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D74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D743A"/>
    <w:rPr>
      <w:rFonts w:ascii="Tahoma" w:hAnsi="Tahoma" w:cs="Times New Roman"/>
      <w:sz w:val="16"/>
      <w:szCs w:val="16"/>
    </w:rPr>
  </w:style>
  <w:style w:type="paragraph" w:styleId="a7">
    <w:name w:val="No Spacing"/>
    <w:link w:val="a8"/>
    <w:uiPriority w:val="1"/>
    <w:qFormat/>
    <w:rsid w:val="001D743A"/>
  </w:style>
  <w:style w:type="character" w:customStyle="1" w:styleId="a8">
    <w:name w:val="Без интервала Знак"/>
    <w:link w:val="a7"/>
    <w:uiPriority w:val="1"/>
    <w:locked/>
    <w:rsid w:val="001D743A"/>
    <w:rPr>
      <w:sz w:val="22"/>
      <w:lang w:val="ru-RU" w:eastAsia="ru-RU"/>
    </w:rPr>
  </w:style>
  <w:style w:type="paragraph" w:styleId="a9">
    <w:name w:val="header"/>
    <w:basedOn w:val="a"/>
    <w:link w:val="aa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1D74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D743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rsid w:val="001D743A"/>
    <w:pPr>
      <w:widowControl w:val="0"/>
      <w:spacing w:before="60"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styleId="21">
    <w:name w:val="Body Text 2"/>
    <w:basedOn w:val="a"/>
    <w:link w:val="22"/>
    <w:uiPriority w:val="99"/>
    <w:rsid w:val="001D743A"/>
    <w:pPr>
      <w:framePr w:w="2740" w:h="2840" w:hRule="exact" w:hSpace="80" w:vSpace="40" w:wrap="notBeside" w:vAnchor="text" w:hAnchor="page" w:x="1014" w:y="13"/>
      <w:widowControl w:val="0"/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1D743A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PlusNormal">
    <w:name w:val="ConsPlusNormal"/>
    <w:uiPriority w:val="99"/>
    <w:rsid w:val="001D7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1D743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D743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D743A"/>
    <w:rPr>
      <w:rFonts w:ascii="Times New Roman" w:hAnsi="Times New Roman" w:cs="Times New Roman"/>
      <w:sz w:val="16"/>
      <w:szCs w:val="16"/>
    </w:rPr>
  </w:style>
  <w:style w:type="paragraph" w:styleId="ad">
    <w:name w:val="Body Text"/>
    <w:basedOn w:val="a"/>
    <w:link w:val="ae"/>
    <w:uiPriority w:val="99"/>
    <w:rsid w:val="001D74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1D743A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uiPriority w:val="99"/>
    <w:qFormat/>
    <w:locked/>
    <w:rsid w:val="001D743A"/>
    <w:pPr>
      <w:spacing w:after="0" w:line="240" w:lineRule="auto"/>
      <w:jc w:val="center"/>
    </w:pPr>
    <w:rPr>
      <w:rFonts w:ascii="Times New Roman" w:hAnsi="Times New Roman"/>
      <w:b/>
      <w:i/>
      <w:sz w:val="26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1D743A"/>
    <w:rPr>
      <w:rFonts w:ascii="Times New Roman" w:hAnsi="Times New Roman" w:cs="Times New Roman"/>
      <w:b/>
      <w:i/>
      <w:sz w:val="20"/>
      <w:szCs w:val="20"/>
    </w:rPr>
  </w:style>
  <w:style w:type="paragraph" w:styleId="HTML">
    <w:name w:val="HTML Preformatted"/>
    <w:basedOn w:val="a"/>
    <w:link w:val="HTML0"/>
    <w:uiPriority w:val="99"/>
    <w:rsid w:val="001D7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D743A"/>
    <w:rPr>
      <w:rFonts w:ascii="Courier New" w:hAnsi="Courier New" w:cs="Times New Roman"/>
      <w:sz w:val="20"/>
      <w:szCs w:val="20"/>
    </w:rPr>
  </w:style>
  <w:style w:type="character" w:styleId="af1">
    <w:name w:val="Hyperlink"/>
    <w:basedOn w:val="a0"/>
    <w:uiPriority w:val="99"/>
    <w:rsid w:val="001D743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D743A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D743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Знак"/>
    <w:basedOn w:val="a"/>
    <w:uiPriority w:val="99"/>
    <w:rsid w:val="001D74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3">
    <w:name w:val="page number"/>
    <w:basedOn w:val="a0"/>
    <w:uiPriority w:val="99"/>
    <w:rsid w:val="001D743A"/>
    <w:rPr>
      <w:rFonts w:cs="Times New Roman"/>
    </w:rPr>
  </w:style>
  <w:style w:type="paragraph" w:customStyle="1" w:styleId="11">
    <w:name w:val="Без интервала1"/>
    <w:uiPriority w:val="99"/>
    <w:rsid w:val="001D743A"/>
    <w:rPr>
      <w:lang w:eastAsia="en-US"/>
    </w:rPr>
  </w:style>
  <w:style w:type="paragraph" w:customStyle="1" w:styleId="25">
    <w:name w:val="Без интервала2"/>
    <w:uiPriority w:val="99"/>
    <w:rsid w:val="001D743A"/>
    <w:rPr>
      <w:lang w:eastAsia="en-US"/>
    </w:rPr>
  </w:style>
  <w:style w:type="paragraph" w:customStyle="1" w:styleId="33">
    <w:name w:val="Без интервала3"/>
    <w:uiPriority w:val="99"/>
    <w:rsid w:val="001D743A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1D74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76A9-0A12-4A42-A4E6-74B3BA90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                                                                              Ханты-Мансийский район                                                                 МУНИЦИПАЛЬНОЕ ОБРАЗОВАНИЕ</vt:lpstr>
    </vt:vector>
  </TitlesOfParts>
  <Company>2</Company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                                                                              Ханты-Мансийский район                                                                 МУНИЦИПАЛЬНОЕ ОБРАЗОВАНИЕ</dc:title>
  <dc:creator>1</dc:creator>
  <cp:lastModifiedBy>Александрова Елена</cp:lastModifiedBy>
  <cp:revision>4</cp:revision>
  <cp:lastPrinted>2018-01-22T05:53:00Z</cp:lastPrinted>
  <dcterms:created xsi:type="dcterms:W3CDTF">2018-01-22T05:48:00Z</dcterms:created>
  <dcterms:modified xsi:type="dcterms:W3CDTF">2018-02-13T07:38:00Z</dcterms:modified>
</cp:coreProperties>
</file>